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3368"/>
        <w:gridCol w:w="3238"/>
        <w:gridCol w:w="3199"/>
      </w:tblGrid>
      <w:tr w:rsidR="005F4BE8" w:rsidTr="005F4BE8">
        <w:trPr>
          <w:trHeight w:val="1026"/>
        </w:trPr>
        <w:tc>
          <w:tcPr>
            <w:tcW w:w="9805" w:type="dxa"/>
            <w:gridSpan w:val="3"/>
            <w:hideMark/>
          </w:tcPr>
          <w:p w:rsidR="005F4BE8" w:rsidRDefault="005F4BE8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F6BDB45" wp14:editId="47C7D75C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53340</wp:posOffset>
                  </wp:positionV>
                  <wp:extent cx="426720" cy="609600"/>
                  <wp:effectExtent l="0" t="0" r="0" b="0"/>
                  <wp:wrapSquare wrapText="lef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textWrapping" w:clear="all"/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СОКАЛЬСЬКА МІСЬКА РАДА                       ПРОЄКТ               </w:t>
            </w:r>
          </w:p>
          <w:p w:rsidR="005F4BE8" w:rsidRDefault="005F4BE8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    ЛЬВІВСЬКОЇ ОБЛАСТІ</w:t>
            </w:r>
          </w:p>
          <w:p w:rsidR="005F4BE8" w:rsidRDefault="005F4BE8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            сесія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VIII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скликання</w:t>
            </w:r>
          </w:p>
          <w:p w:rsidR="005F4BE8" w:rsidRDefault="005F4BE8" w:rsidP="005F4BE8">
            <w:pPr>
              <w:pStyle w:val="1"/>
              <w:keepLines w:val="0"/>
              <w:numPr>
                <w:ilvl w:val="0"/>
                <w:numId w:val="4"/>
              </w:numPr>
              <w:suppressAutoHyphens/>
              <w:spacing w:before="0" w:line="240" w:lineRule="auto"/>
              <w:ind w:right="-1"/>
              <w:jc w:val="center"/>
              <w:rPr>
                <w:color w:val="auto"/>
                <w:spacing w:val="200"/>
              </w:rPr>
            </w:pPr>
            <w:r>
              <w:rPr>
                <w:color w:val="auto"/>
                <w:spacing w:val="200"/>
              </w:rPr>
              <w:t xml:space="preserve"> РІШЕННЯ</w:t>
            </w:r>
          </w:p>
        </w:tc>
      </w:tr>
      <w:tr w:rsidR="005F4BE8" w:rsidTr="005F4BE8">
        <w:tc>
          <w:tcPr>
            <w:tcW w:w="3368" w:type="dxa"/>
          </w:tcPr>
          <w:p w:rsidR="005F4BE8" w:rsidRDefault="005F4BE8">
            <w:pPr>
              <w:widowControl w:val="0"/>
              <w:jc w:val="center"/>
              <w:rPr>
                <w:color w:val="000000"/>
                <w:sz w:val="16"/>
                <w:szCs w:val="16"/>
                <w:lang w:bidi="uk-UA"/>
              </w:rPr>
            </w:pPr>
          </w:p>
        </w:tc>
        <w:tc>
          <w:tcPr>
            <w:tcW w:w="3238" w:type="dxa"/>
          </w:tcPr>
          <w:p w:rsidR="005F4BE8" w:rsidRDefault="005F4BE8" w:rsidP="005F4BE8">
            <w:pPr>
              <w:pStyle w:val="1"/>
              <w:keepLines w:val="0"/>
              <w:numPr>
                <w:ilvl w:val="0"/>
                <w:numId w:val="4"/>
              </w:numPr>
              <w:suppressAutoHyphens/>
              <w:spacing w:before="0" w:line="240" w:lineRule="auto"/>
              <w:jc w:val="right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3199" w:type="dxa"/>
          </w:tcPr>
          <w:p w:rsidR="005F4BE8" w:rsidRDefault="005F4BE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uk-UA"/>
              </w:rPr>
            </w:pPr>
          </w:p>
        </w:tc>
      </w:tr>
      <w:tr w:rsidR="005F4BE8" w:rsidTr="005F4BE8">
        <w:trPr>
          <w:trHeight w:val="480"/>
        </w:trPr>
        <w:tc>
          <w:tcPr>
            <w:tcW w:w="3368" w:type="dxa"/>
            <w:hideMark/>
          </w:tcPr>
          <w:p w:rsidR="005F4BE8" w:rsidRDefault="005F4BE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_____________202___</w:t>
            </w:r>
          </w:p>
        </w:tc>
        <w:tc>
          <w:tcPr>
            <w:tcW w:w="3238" w:type="dxa"/>
            <w:hideMark/>
          </w:tcPr>
          <w:p w:rsidR="005F4BE8" w:rsidRDefault="005F4BE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Сокаль</w:t>
            </w:r>
            <w:proofErr w:type="spellEnd"/>
          </w:p>
        </w:tc>
        <w:tc>
          <w:tcPr>
            <w:tcW w:w="3199" w:type="dxa"/>
            <w:hideMark/>
          </w:tcPr>
          <w:p w:rsidR="005F4BE8" w:rsidRDefault="005F4BE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bidi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№_________</w:t>
            </w:r>
          </w:p>
        </w:tc>
      </w:tr>
    </w:tbl>
    <w:p w:rsidR="005F4BE8" w:rsidRDefault="005F4BE8" w:rsidP="0034001C">
      <w:pPr>
        <w:ind w:right="49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001C" w:rsidRPr="0034001C" w:rsidRDefault="0034001C" w:rsidP="0034001C">
      <w:pPr>
        <w:ind w:right="49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01C">
        <w:rPr>
          <w:rFonts w:ascii="Times New Roman" w:hAnsi="Times New Roman" w:cs="Times New Roman"/>
          <w:b/>
          <w:sz w:val="28"/>
          <w:szCs w:val="28"/>
        </w:rPr>
        <w:t xml:space="preserve">Про припинення шляхом ліквідації </w:t>
      </w:r>
      <w:proofErr w:type="spellStart"/>
      <w:r w:rsidR="00DC75E4">
        <w:rPr>
          <w:rFonts w:ascii="Times New Roman" w:hAnsi="Times New Roman" w:cs="Times New Roman"/>
          <w:b/>
          <w:sz w:val="28"/>
          <w:szCs w:val="28"/>
        </w:rPr>
        <w:t>Романівської</w:t>
      </w:r>
      <w:proofErr w:type="spellEnd"/>
      <w:r w:rsidRPr="0034001C">
        <w:rPr>
          <w:rFonts w:ascii="Times New Roman" w:hAnsi="Times New Roman" w:cs="Times New Roman"/>
          <w:b/>
          <w:sz w:val="28"/>
          <w:szCs w:val="28"/>
        </w:rPr>
        <w:t xml:space="preserve"> початкової школи </w:t>
      </w:r>
      <w:proofErr w:type="spellStart"/>
      <w:r w:rsidRPr="0034001C">
        <w:rPr>
          <w:rFonts w:ascii="Times New Roman" w:hAnsi="Times New Roman" w:cs="Times New Roman"/>
          <w:b/>
          <w:sz w:val="28"/>
          <w:szCs w:val="28"/>
        </w:rPr>
        <w:t>Сокальської</w:t>
      </w:r>
      <w:proofErr w:type="spellEnd"/>
      <w:r w:rsidRPr="0034001C">
        <w:rPr>
          <w:rFonts w:ascii="Times New Roman" w:hAnsi="Times New Roman" w:cs="Times New Roman"/>
          <w:b/>
          <w:sz w:val="28"/>
          <w:szCs w:val="28"/>
        </w:rPr>
        <w:t xml:space="preserve"> міської ради Львівської області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>Для створення належних умов для здобуття якісної освіти та упорядкування мережі закладів загальної середньої освіти Сокальської міської ради Львівської області</w:t>
      </w:r>
      <w:r w:rsidRPr="003400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відповідно до </w:t>
      </w:r>
      <w:r w:rsidRPr="0034001C">
        <w:rPr>
          <w:rFonts w:ascii="Times New Roman" w:hAnsi="Times New Roman" w:cs="Times New Roman"/>
          <w:sz w:val="28"/>
          <w:szCs w:val="28"/>
        </w:rPr>
        <w:t>Цивільного кодексу України, Закону України «Про повну загальну середню освіту», Закону України «Про освіту», Закону України «Про місцеве самоврядування в Україні», Закону України «Про державну реєстрацію юридичних осіб, фізичних осіб-підприємців та громадських формувань», Сокальська міська рада Львівської області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34001C" w:rsidRPr="005F4BE8" w:rsidRDefault="005F4BE8" w:rsidP="005F4BE8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BE8">
        <w:rPr>
          <w:rFonts w:ascii="Times New Roman" w:hAnsi="Times New Roman" w:cs="Times New Roman"/>
          <w:sz w:val="28"/>
          <w:szCs w:val="28"/>
        </w:rPr>
        <w:t>ВИ</w:t>
      </w:r>
      <w:r w:rsidR="0034001C" w:rsidRPr="005F4BE8">
        <w:rPr>
          <w:rFonts w:ascii="Times New Roman" w:hAnsi="Times New Roman" w:cs="Times New Roman"/>
          <w:sz w:val="28"/>
          <w:szCs w:val="28"/>
        </w:rPr>
        <w:t>РІШИЛА: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4001C" w:rsidRPr="0034001C" w:rsidRDefault="0034001C" w:rsidP="0034001C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Припинити діяльність шляхом ліквідації юридичної особи – </w:t>
      </w:r>
      <w:proofErr w:type="spellStart"/>
      <w:r w:rsidR="00DC75E4">
        <w:rPr>
          <w:rFonts w:ascii="Times New Roman" w:hAnsi="Times New Roman" w:cs="Times New Roman"/>
          <w:sz w:val="28"/>
          <w:szCs w:val="28"/>
        </w:rPr>
        <w:t>Романівської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 початкової школи </w:t>
      </w:r>
      <w:proofErr w:type="spellStart"/>
      <w:r w:rsidRPr="0034001C">
        <w:rPr>
          <w:rFonts w:ascii="Times New Roman" w:hAnsi="Times New Roman" w:cs="Times New Roman"/>
          <w:sz w:val="28"/>
          <w:szCs w:val="28"/>
        </w:rPr>
        <w:t>Сокальської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 міської ради Львівської області (код ЄДРПОУ </w:t>
      </w:r>
      <w:r w:rsidR="00DC75E4">
        <w:rPr>
          <w:rFonts w:ascii="Times New Roman" w:hAnsi="Times New Roman" w:cs="Times New Roman"/>
          <w:sz w:val="28"/>
          <w:szCs w:val="28"/>
        </w:rPr>
        <w:t>36739407</w:t>
      </w:r>
      <w:r w:rsidRPr="0034001C">
        <w:rPr>
          <w:rFonts w:ascii="Times New Roman" w:hAnsi="Times New Roman" w:cs="Times New Roman"/>
          <w:sz w:val="28"/>
          <w:szCs w:val="28"/>
        </w:rPr>
        <w:t>), місцезнаходження: 800</w:t>
      </w:r>
      <w:r w:rsidR="00605901">
        <w:rPr>
          <w:rFonts w:ascii="Times New Roman" w:hAnsi="Times New Roman" w:cs="Times New Roman"/>
          <w:sz w:val="28"/>
          <w:szCs w:val="28"/>
        </w:rPr>
        <w:t>33</w:t>
      </w:r>
      <w:r w:rsidRPr="0034001C">
        <w:rPr>
          <w:rFonts w:ascii="Times New Roman" w:hAnsi="Times New Roman" w:cs="Times New Roman"/>
          <w:sz w:val="28"/>
          <w:szCs w:val="28"/>
        </w:rPr>
        <w:t>, Львівська область, Червоноградський район, с</w:t>
      </w:r>
      <w:r w:rsidR="00605901">
        <w:rPr>
          <w:rFonts w:ascii="Times New Roman" w:hAnsi="Times New Roman" w:cs="Times New Roman"/>
          <w:sz w:val="28"/>
          <w:szCs w:val="28"/>
        </w:rPr>
        <w:t>ело</w:t>
      </w:r>
      <w:r w:rsidRPr="003400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5901">
        <w:rPr>
          <w:rFonts w:ascii="Times New Roman" w:hAnsi="Times New Roman" w:cs="Times New Roman"/>
          <w:sz w:val="28"/>
          <w:szCs w:val="28"/>
        </w:rPr>
        <w:t>Романівка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, </w:t>
      </w:r>
      <w:r w:rsidR="00605901">
        <w:rPr>
          <w:rFonts w:ascii="Times New Roman" w:hAnsi="Times New Roman" w:cs="Times New Roman"/>
          <w:sz w:val="28"/>
          <w:szCs w:val="28"/>
        </w:rPr>
        <w:t>вулиця Тараса Шевченка</w:t>
      </w:r>
      <w:r w:rsidRPr="0034001C">
        <w:rPr>
          <w:rFonts w:ascii="Times New Roman" w:hAnsi="Times New Roman" w:cs="Times New Roman"/>
          <w:sz w:val="28"/>
          <w:szCs w:val="28"/>
        </w:rPr>
        <w:t xml:space="preserve">, </w:t>
      </w:r>
      <w:r w:rsidR="00605901">
        <w:rPr>
          <w:rFonts w:ascii="Times New Roman" w:hAnsi="Times New Roman" w:cs="Times New Roman"/>
          <w:sz w:val="28"/>
          <w:szCs w:val="28"/>
        </w:rPr>
        <w:t>12</w:t>
      </w:r>
      <w:r w:rsidRPr="0034001C">
        <w:rPr>
          <w:rFonts w:ascii="Times New Roman" w:hAnsi="Times New Roman" w:cs="Times New Roman"/>
          <w:sz w:val="28"/>
          <w:szCs w:val="28"/>
        </w:rPr>
        <w:t>.</w:t>
      </w:r>
    </w:p>
    <w:p w:rsidR="0034001C" w:rsidRPr="0034001C" w:rsidRDefault="0034001C" w:rsidP="0034001C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Встановити двомісячний строк для </w:t>
      </w:r>
      <w:proofErr w:type="spellStart"/>
      <w:r w:rsidRPr="0034001C">
        <w:rPr>
          <w:rFonts w:ascii="Times New Roman" w:hAnsi="Times New Roman" w:cs="Times New Roman"/>
          <w:sz w:val="28"/>
          <w:szCs w:val="28"/>
        </w:rPr>
        <w:t>заявлення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 кредиторами вимог з дня оприлюднення повідомлення про рішення щодо припинення вищевказаного закладу освіти.</w:t>
      </w:r>
    </w:p>
    <w:p w:rsidR="0034001C" w:rsidRPr="0034001C" w:rsidRDefault="0034001C" w:rsidP="0034001C">
      <w:pPr>
        <w:pStyle w:val="a7"/>
        <w:numPr>
          <w:ilvl w:val="0"/>
          <w:numId w:val="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Створити ліквідаційну комісію з припинення </w:t>
      </w:r>
      <w:proofErr w:type="spellStart"/>
      <w:r w:rsidR="00515E64">
        <w:rPr>
          <w:rFonts w:ascii="Times New Roman" w:hAnsi="Times New Roman" w:cs="Times New Roman"/>
          <w:sz w:val="28"/>
          <w:szCs w:val="28"/>
        </w:rPr>
        <w:t>Романівської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 початкової школи </w:t>
      </w:r>
      <w:proofErr w:type="spellStart"/>
      <w:r w:rsidRPr="0034001C">
        <w:rPr>
          <w:rFonts w:ascii="Times New Roman" w:hAnsi="Times New Roman" w:cs="Times New Roman"/>
          <w:sz w:val="28"/>
          <w:szCs w:val="28"/>
        </w:rPr>
        <w:t>Сокальської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 міської рада Львівської області та затвердити її персональний склад згідно з додатком </w:t>
      </w:r>
      <w:hyperlink r:id="rId10" w:history="1">
        <w:r w:rsidRPr="0034001C">
          <w:rPr>
            <w:rFonts w:ascii="Times New Roman" w:hAnsi="Times New Roman" w:cs="Times New Roman"/>
            <w:sz w:val="28"/>
            <w:szCs w:val="28"/>
          </w:rPr>
          <w:t>(далі – Ліквідаційна комісія).</w:t>
        </w:r>
      </w:hyperlink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>4. Ліквідаційній комісії: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4.1. в установленому порядку протягом трьох робочих днів з дати прийняття цього рішення письмово повідомити орган, що здійснює державну реєстрацію, про ліквідацію юридичної особи та подати необхідні документи </w:t>
      </w:r>
      <w:r w:rsidRPr="0034001C">
        <w:rPr>
          <w:rFonts w:ascii="Times New Roman" w:hAnsi="Times New Roman" w:cs="Times New Roman"/>
          <w:sz w:val="28"/>
          <w:szCs w:val="28"/>
        </w:rPr>
        <w:lastRenderedPageBreak/>
        <w:t>для внесення до Єдиного державного реєстру юридичних осіб та фізичних осіб – підприємців відповідних записів.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>4.2. забезпечити здійснення усіх організаційно-правових заходів, пов'язаних з ліквідацією юридичної особи, відповідно до вимог законодавства;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4.3. після закінчення терміну на </w:t>
      </w:r>
      <w:proofErr w:type="spellStart"/>
      <w:r w:rsidRPr="0034001C">
        <w:rPr>
          <w:rFonts w:ascii="Times New Roman" w:hAnsi="Times New Roman" w:cs="Times New Roman"/>
          <w:sz w:val="28"/>
          <w:szCs w:val="28"/>
        </w:rPr>
        <w:t>заявлення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 вимог кредиторами подати на затвердження Сокальській міській раді Львівської області ліквідаційний баланс.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5. Попередити працівників </w:t>
      </w:r>
      <w:proofErr w:type="spellStart"/>
      <w:r w:rsidR="00515E64">
        <w:rPr>
          <w:rFonts w:ascii="Times New Roman" w:hAnsi="Times New Roman" w:cs="Times New Roman"/>
          <w:sz w:val="28"/>
          <w:szCs w:val="28"/>
        </w:rPr>
        <w:t>Романівської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 початкової школи </w:t>
      </w:r>
      <w:proofErr w:type="spellStart"/>
      <w:r w:rsidRPr="0034001C">
        <w:rPr>
          <w:rFonts w:ascii="Times New Roman" w:hAnsi="Times New Roman" w:cs="Times New Roman"/>
          <w:sz w:val="28"/>
          <w:szCs w:val="28"/>
        </w:rPr>
        <w:t>Сокальської</w:t>
      </w:r>
      <w:proofErr w:type="spellEnd"/>
      <w:r w:rsidRPr="0034001C">
        <w:rPr>
          <w:rFonts w:ascii="Times New Roman" w:hAnsi="Times New Roman" w:cs="Times New Roman"/>
          <w:sz w:val="28"/>
          <w:szCs w:val="28"/>
        </w:rPr>
        <w:t xml:space="preserve"> міської ради Львівської області про їх наступне вивільнення у зв’язку з ліквідацією.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01C">
        <w:rPr>
          <w:rFonts w:ascii="Times New Roman" w:hAnsi="Times New Roman" w:cs="Times New Roman"/>
          <w:sz w:val="28"/>
          <w:szCs w:val="28"/>
        </w:rPr>
        <w:t xml:space="preserve">6. Доручити Комунальній установі «Центр з обслуговування закладів освіти» Сокальської міської ради Львівської області розробити організоване підвезення учнів і педагогічних працівників до наближеного місця навчання та роботи. </w:t>
      </w:r>
    </w:p>
    <w:p w:rsidR="0034001C" w:rsidRPr="0034001C" w:rsidRDefault="0034001C" w:rsidP="0034001C">
      <w:pPr>
        <w:pStyle w:val="a7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34001C">
        <w:rPr>
          <w:rFonts w:ascii="Times New Roman" w:hAnsi="Times New Roman" w:cs="Times New Roman"/>
          <w:sz w:val="28"/>
          <w:szCs w:val="28"/>
        </w:rPr>
        <w:tab/>
        <w:t xml:space="preserve">7. </w:t>
      </w:r>
      <w:r w:rsidRPr="0034001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Контроль за виконанням рішення покласти на постійну </w:t>
      </w:r>
      <w:proofErr w:type="spellStart"/>
      <w:r w:rsidRPr="0034001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комісію</w:t>
      </w:r>
      <w:proofErr w:type="spellEnd"/>
      <w:r w:rsidRPr="0034001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34001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питань</w:t>
      </w:r>
      <w:proofErr w:type="spellEnd"/>
      <w:r w:rsidRPr="0034001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34001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освіти</w:t>
      </w:r>
      <w:proofErr w:type="spellEnd"/>
      <w:r w:rsidRPr="0034001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34001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охорони</w:t>
      </w:r>
      <w:proofErr w:type="spellEnd"/>
      <w:r w:rsidRPr="0034001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 xml:space="preserve"> здоров’</w:t>
      </w:r>
      <w:r w:rsidRPr="0034001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я, культури, туризму, історико-культурної спадщини, молодіжної політики, спорту та соціального захисту.</w:t>
      </w:r>
      <w:r w:rsidRPr="0034001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34001C" w:rsidRPr="0034001C" w:rsidRDefault="0034001C" w:rsidP="0034001C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01C" w:rsidRPr="0034001C" w:rsidRDefault="0034001C" w:rsidP="0034001C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01C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</w:t>
      </w:r>
      <w:r w:rsidRPr="0034001C">
        <w:rPr>
          <w:rFonts w:ascii="Times New Roman" w:hAnsi="Times New Roman" w:cs="Times New Roman"/>
          <w:b/>
          <w:sz w:val="28"/>
          <w:szCs w:val="28"/>
        </w:rPr>
        <w:tab/>
      </w:r>
      <w:r w:rsidRPr="0034001C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Pr="0034001C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34001C">
        <w:rPr>
          <w:rFonts w:ascii="Times New Roman" w:hAnsi="Times New Roman" w:cs="Times New Roman"/>
          <w:b/>
          <w:sz w:val="28"/>
          <w:szCs w:val="28"/>
        </w:rPr>
        <w:tab/>
        <w:t xml:space="preserve">       Сергій КАСЯН</w:t>
      </w: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34001C" w:rsidRDefault="0034001C" w:rsidP="0034001C">
      <w:pPr>
        <w:rPr>
          <w:rFonts w:ascii="Times New Roman" w:hAnsi="Times New Roman" w:cs="Times New Roman"/>
        </w:rPr>
      </w:pPr>
    </w:p>
    <w:p w:rsidR="0034001C" w:rsidRPr="002C6DC2" w:rsidRDefault="0034001C" w:rsidP="00EC0E77">
      <w:pPr>
        <w:spacing w:after="0" w:line="240" w:lineRule="auto"/>
        <w:ind w:left="7080"/>
        <w:jc w:val="right"/>
        <w:rPr>
          <w:rFonts w:ascii="Times New Roman" w:hAnsi="Times New Roman" w:cs="Times New Roman"/>
          <w:sz w:val="28"/>
          <w:szCs w:val="28"/>
        </w:rPr>
      </w:pPr>
      <w:r w:rsidRPr="002C6DC2">
        <w:rPr>
          <w:rFonts w:ascii="Times New Roman" w:hAnsi="Times New Roman" w:cs="Times New Roman"/>
          <w:sz w:val="28"/>
          <w:szCs w:val="28"/>
        </w:rPr>
        <w:lastRenderedPageBreak/>
        <w:t>Додаток</w:t>
      </w:r>
    </w:p>
    <w:p w:rsidR="0034001C" w:rsidRPr="002C6DC2" w:rsidRDefault="0034001C" w:rsidP="00EC0E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  <w:t>до рішення сесії</w:t>
      </w:r>
    </w:p>
    <w:p w:rsidR="0034001C" w:rsidRPr="002C6DC2" w:rsidRDefault="0034001C" w:rsidP="00EC0E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C6DC2">
        <w:rPr>
          <w:rFonts w:ascii="Times New Roman" w:hAnsi="Times New Roman" w:cs="Times New Roman"/>
          <w:sz w:val="28"/>
          <w:szCs w:val="28"/>
        </w:rPr>
        <w:t>Сокальської міської ради</w:t>
      </w:r>
    </w:p>
    <w:p w:rsidR="0034001C" w:rsidRPr="002C6DC2" w:rsidRDefault="0034001C" w:rsidP="00EC0E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6DC2">
        <w:rPr>
          <w:rFonts w:ascii="Times New Roman" w:hAnsi="Times New Roman" w:cs="Times New Roman"/>
          <w:sz w:val="28"/>
          <w:szCs w:val="28"/>
        </w:rPr>
        <w:t>Львівської області</w:t>
      </w:r>
    </w:p>
    <w:p w:rsidR="0034001C" w:rsidRPr="002C6DC2" w:rsidRDefault="0034001C" w:rsidP="00EC0E77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</w:r>
      <w:r w:rsidRPr="002C6DC2">
        <w:rPr>
          <w:rFonts w:ascii="Times New Roman" w:hAnsi="Times New Roman" w:cs="Times New Roman"/>
          <w:sz w:val="28"/>
          <w:szCs w:val="28"/>
        </w:rPr>
        <w:tab/>
        <w:t xml:space="preserve">                        __________</w:t>
      </w:r>
      <w:r w:rsidRPr="002C6DC2">
        <w:rPr>
          <w:rFonts w:ascii="Times New Roman" w:hAnsi="Times New Roman" w:cs="Times New Roman"/>
          <w:bCs/>
          <w:sz w:val="28"/>
          <w:szCs w:val="28"/>
        </w:rPr>
        <w:t xml:space="preserve">__ 20__ року                            </w:t>
      </w:r>
      <w:r w:rsidRPr="002C6DC2">
        <w:rPr>
          <w:rFonts w:ascii="Times New Roman" w:hAnsi="Times New Roman" w:cs="Times New Roman"/>
          <w:bCs/>
          <w:sz w:val="28"/>
          <w:szCs w:val="28"/>
        </w:rPr>
        <w:tab/>
      </w:r>
      <w:r w:rsidRPr="002C6DC2">
        <w:rPr>
          <w:rFonts w:ascii="Times New Roman" w:hAnsi="Times New Roman" w:cs="Times New Roman"/>
          <w:bCs/>
          <w:sz w:val="28"/>
          <w:szCs w:val="28"/>
        </w:rPr>
        <w:tab/>
      </w:r>
      <w:r w:rsidRPr="002C6DC2">
        <w:rPr>
          <w:rFonts w:ascii="Times New Roman" w:hAnsi="Times New Roman" w:cs="Times New Roman"/>
          <w:bCs/>
          <w:sz w:val="28"/>
          <w:szCs w:val="28"/>
        </w:rPr>
        <w:tab/>
      </w:r>
      <w:r w:rsidRPr="002C6DC2">
        <w:rPr>
          <w:rFonts w:ascii="Times New Roman" w:hAnsi="Times New Roman" w:cs="Times New Roman"/>
          <w:bCs/>
          <w:sz w:val="28"/>
          <w:szCs w:val="28"/>
        </w:rPr>
        <w:tab/>
      </w:r>
      <w:r w:rsidRPr="002C6DC2">
        <w:rPr>
          <w:rFonts w:ascii="Times New Roman" w:hAnsi="Times New Roman" w:cs="Times New Roman"/>
          <w:bCs/>
          <w:sz w:val="28"/>
          <w:szCs w:val="28"/>
        </w:rPr>
        <w:tab/>
      </w:r>
      <w:r w:rsidRPr="002C6DC2">
        <w:rPr>
          <w:rFonts w:ascii="Times New Roman" w:hAnsi="Times New Roman" w:cs="Times New Roman"/>
          <w:bCs/>
          <w:sz w:val="28"/>
          <w:szCs w:val="28"/>
        </w:rPr>
        <w:tab/>
      </w:r>
      <w:r w:rsidRPr="002C6DC2">
        <w:rPr>
          <w:rFonts w:ascii="Times New Roman" w:hAnsi="Times New Roman" w:cs="Times New Roman"/>
          <w:bCs/>
          <w:sz w:val="28"/>
          <w:szCs w:val="28"/>
        </w:rPr>
        <w:tab/>
      </w:r>
      <w:r w:rsidRPr="002C6DC2">
        <w:rPr>
          <w:rFonts w:ascii="Times New Roman" w:hAnsi="Times New Roman" w:cs="Times New Roman"/>
          <w:bCs/>
          <w:sz w:val="28"/>
          <w:szCs w:val="28"/>
        </w:rPr>
        <w:tab/>
        <w:t xml:space="preserve">№ </w:t>
      </w:r>
      <w:r w:rsidR="002C6DC2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34001C" w:rsidRPr="002C6DC2" w:rsidRDefault="0034001C" w:rsidP="00340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01C" w:rsidRPr="0034001C" w:rsidRDefault="0034001C" w:rsidP="00340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01C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34001C" w:rsidRPr="0034001C" w:rsidRDefault="0034001C" w:rsidP="00340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01C">
        <w:rPr>
          <w:rFonts w:ascii="Times New Roman" w:hAnsi="Times New Roman" w:cs="Times New Roman"/>
          <w:b/>
          <w:sz w:val="28"/>
          <w:szCs w:val="28"/>
        </w:rPr>
        <w:t xml:space="preserve">ліквідаційної комісії з припинення </w:t>
      </w:r>
      <w:proofErr w:type="spellStart"/>
      <w:r w:rsidR="000C0639">
        <w:rPr>
          <w:rFonts w:ascii="Times New Roman" w:hAnsi="Times New Roman" w:cs="Times New Roman"/>
          <w:b/>
          <w:sz w:val="28"/>
          <w:szCs w:val="28"/>
        </w:rPr>
        <w:t>Романівської</w:t>
      </w:r>
      <w:proofErr w:type="spellEnd"/>
      <w:r w:rsidRPr="0034001C">
        <w:rPr>
          <w:rFonts w:ascii="Times New Roman" w:hAnsi="Times New Roman" w:cs="Times New Roman"/>
          <w:b/>
          <w:sz w:val="28"/>
          <w:szCs w:val="28"/>
        </w:rPr>
        <w:t xml:space="preserve"> початкової школи</w:t>
      </w:r>
    </w:p>
    <w:p w:rsidR="0034001C" w:rsidRPr="0034001C" w:rsidRDefault="0034001C" w:rsidP="00340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01C">
        <w:rPr>
          <w:rFonts w:ascii="Times New Roman" w:hAnsi="Times New Roman" w:cs="Times New Roman"/>
          <w:b/>
          <w:sz w:val="28"/>
          <w:szCs w:val="28"/>
        </w:rPr>
        <w:t>Сокальської міської ради Львівської області</w:t>
      </w:r>
    </w:p>
    <w:p w:rsidR="0034001C" w:rsidRPr="0034001C" w:rsidRDefault="0034001C" w:rsidP="00340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01C" w:rsidRPr="0034001C" w:rsidRDefault="0034001C" w:rsidP="0034001C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34001C">
        <w:rPr>
          <w:rFonts w:ascii="Times New Roman" w:hAnsi="Times New Roman" w:cs="Times New Roman"/>
          <w:b/>
          <w:sz w:val="28"/>
          <w:szCs w:val="28"/>
        </w:rPr>
        <w:t xml:space="preserve">Голова  ліквідаційної комісії: </w:t>
      </w:r>
    </w:p>
    <w:p w:rsidR="0034001C" w:rsidRPr="000C0639" w:rsidRDefault="000C0639" w:rsidP="0034001C"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MS Mincho" w:hAnsi="Times New Roman" w:cs="Times New Roman"/>
          <w:sz w:val="28"/>
          <w:szCs w:val="28"/>
        </w:rPr>
        <w:t>МАТРИПУЛА Олена Миколаївна</w:t>
      </w:r>
      <w:r w:rsidR="0034001C" w:rsidRPr="0034001C">
        <w:rPr>
          <w:rFonts w:ascii="Times New Roman" w:eastAsia="MS Mincho" w:hAnsi="Times New Roman" w:cs="Times New Roman"/>
          <w:sz w:val="28"/>
          <w:szCs w:val="28"/>
        </w:rPr>
        <w:t xml:space="preserve"> –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в. о. </w:t>
      </w:r>
      <w:r w:rsidR="0034001C" w:rsidRPr="0034001C">
        <w:rPr>
          <w:rFonts w:ascii="Times New Roman" w:eastAsia="MS Mincho" w:hAnsi="Times New Roman" w:cs="Times New Roman"/>
          <w:sz w:val="28"/>
          <w:szCs w:val="28"/>
        </w:rPr>
        <w:t>директор</w:t>
      </w:r>
      <w:r>
        <w:rPr>
          <w:rFonts w:ascii="Times New Roman" w:eastAsia="MS Mincho" w:hAnsi="Times New Roman" w:cs="Times New Roman"/>
          <w:sz w:val="28"/>
          <w:szCs w:val="28"/>
        </w:rPr>
        <w:t>а</w:t>
      </w:r>
      <w:r w:rsidR="0034001C" w:rsidRPr="0034001C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Романівської</w:t>
      </w:r>
      <w:proofErr w:type="spellEnd"/>
      <w:r w:rsidR="0034001C" w:rsidRPr="0034001C">
        <w:rPr>
          <w:rFonts w:ascii="Times New Roman" w:eastAsia="MS Mincho" w:hAnsi="Times New Roman" w:cs="Times New Roman"/>
          <w:sz w:val="28"/>
          <w:szCs w:val="28"/>
        </w:rPr>
        <w:t xml:space="preserve"> початкової школи </w:t>
      </w:r>
      <w:proofErr w:type="spellStart"/>
      <w:r w:rsidR="0034001C" w:rsidRPr="0034001C">
        <w:rPr>
          <w:rFonts w:ascii="Times New Roman" w:eastAsia="MS Mincho" w:hAnsi="Times New Roman" w:cs="Times New Roman"/>
          <w:sz w:val="28"/>
          <w:szCs w:val="28"/>
        </w:rPr>
        <w:t>Сокальської</w:t>
      </w:r>
      <w:proofErr w:type="spellEnd"/>
      <w:r w:rsidR="0034001C" w:rsidRPr="0034001C">
        <w:rPr>
          <w:rFonts w:ascii="Times New Roman" w:eastAsia="MS Mincho" w:hAnsi="Times New Roman" w:cs="Times New Roman"/>
          <w:sz w:val="28"/>
          <w:szCs w:val="28"/>
        </w:rPr>
        <w:t xml:space="preserve"> міської ради Львівської області</w:t>
      </w:r>
      <w:r w:rsidR="0034001C" w:rsidRPr="0034001C">
        <w:rPr>
          <w:rFonts w:ascii="Times New Roman" w:hAnsi="Times New Roman" w:cs="Times New Roman"/>
          <w:sz w:val="28"/>
          <w:szCs w:val="28"/>
        </w:rPr>
        <w:t xml:space="preserve">, реєстраційний номер облікової картки платника податків </w:t>
      </w:r>
      <w:r w:rsidR="0077578A" w:rsidRPr="0077578A">
        <w:rPr>
          <w:rFonts w:ascii="Times New Roman" w:hAnsi="Times New Roman" w:cs="Times New Roman"/>
          <w:sz w:val="28"/>
          <w:szCs w:val="28"/>
        </w:rPr>
        <w:t>2596916842</w:t>
      </w:r>
      <w:r w:rsidR="0034001C" w:rsidRPr="0077578A">
        <w:rPr>
          <w:rFonts w:ascii="Times New Roman" w:hAnsi="Times New Roman" w:cs="Times New Roman"/>
          <w:sz w:val="28"/>
          <w:szCs w:val="28"/>
        </w:rPr>
        <w:t>;</w:t>
      </w:r>
    </w:p>
    <w:p w:rsidR="0034001C" w:rsidRPr="0077578A" w:rsidRDefault="0034001C" w:rsidP="0034001C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77578A">
        <w:rPr>
          <w:rFonts w:ascii="Times New Roman" w:hAnsi="Times New Roman" w:cs="Times New Roman"/>
          <w:b/>
          <w:sz w:val="28"/>
          <w:szCs w:val="28"/>
        </w:rPr>
        <w:t>секретар комісії:</w:t>
      </w:r>
    </w:p>
    <w:p w:rsidR="0034001C" w:rsidRPr="000C0639" w:rsidRDefault="0077578A" w:rsidP="0034001C"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7578A">
        <w:rPr>
          <w:rFonts w:ascii="Times New Roman" w:hAnsi="Times New Roman" w:cs="Times New Roman"/>
          <w:sz w:val="28"/>
          <w:szCs w:val="28"/>
        </w:rPr>
        <w:t>БОЙКО Світлана Ярославівна</w:t>
      </w:r>
      <w:r w:rsidR="0034001C" w:rsidRPr="0077578A">
        <w:rPr>
          <w:rFonts w:ascii="Times New Roman" w:hAnsi="Times New Roman" w:cs="Times New Roman"/>
          <w:sz w:val="28"/>
          <w:szCs w:val="28"/>
        </w:rPr>
        <w:t xml:space="preserve"> – вчитель початкових класів </w:t>
      </w:r>
      <w:proofErr w:type="spellStart"/>
      <w:r w:rsidRPr="0077578A">
        <w:rPr>
          <w:rFonts w:ascii="Times New Roman" w:eastAsia="MS Mincho" w:hAnsi="Times New Roman" w:cs="Times New Roman"/>
          <w:sz w:val="28"/>
          <w:szCs w:val="28"/>
        </w:rPr>
        <w:t>Романівської</w:t>
      </w:r>
      <w:proofErr w:type="spellEnd"/>
      <w:r w:rsidR="0034001C" w:rsidRPr="0077578A">
        <w:rPr>
          <w:rFonts w:ascii="Times New Roman" w:eastAsia="MS Mincho" w:hAnsi="Times New Roman" w:cs="Times New Roman"/>
          <w:sz w:val="28"/>
          <w:szCs w:val="28"/>
        </w:rPr>
        <w:t xml:space="preserve"> початкової школи </w:t>
      </w:r>
      <w:proofErr w:type="spellStart"/>
      <w:r w:rsidR="0034001C" w:rsidRPr="0077578A">
        <w:rPr>
          <w:rFonts w:ascii="Times New Roman" w:eastAsia="MS Mincho" w:hAnsi="Times New Roman" w:cs="Times New Roman"/>
          <w:sz w:val="28"/>
          <w:szCs w:val="28"/>
        </w:rPr>
        <w:t>Сокальської</w:t>
      </w:r>
      <w:proofErr w:type="spellEnd"/>
      <w:r w:rsidR="0034001C" w:rsidRPr="0077578A">
        <w:rPr>
          <w:rFonts w:ascii="Times New Roman" w:eastAsia="MS Mincho" w:hAnsi="Times New Roman" w:cs="Times New Roman"/>
          <w:sz w:val="28"/>
          <w:szCs w:val="28"/>
        </w:rPr>
        <w:t xml:space="preserve"> міської ради Львівської області</w:t>
      </w:r>
      <w:r w:rsidR="0034001C" w:rsidRPr="0077578A">
        <w:rPr>
          <w:rFonts w:ascii="Times New Roman" w:hAnsi="Times New Roman" w:cs="Times New Roman"/>
          <w:sz w:val="28"/>
          <w:szCs w:val="28"/>
        </w:rPr>
        <w:t xml:space="preserve">, реєстраційний номер облікової картки платника податків </w:t>
      </w:r>
      <w:r>
        <w:rPr>
          <w:rFonts w:ascii="Times New Roman" w:hAnsi="Times New Roman" w:cs="Times New Roman"/>
          <w:sz w:val="28"/>
          <w:szCs w:val="28"/>
        </w:rPr>
        <w:t>2610016984</w:t>
      </w:r>
      <w:r w:rsidR="0034001C" w:rsidRPr="0077578A">
        <w:rPr>
          <w:rFonts w:ascii="Times New Roman" w:hAnsi="Times New Roman" w:cs="Times New Roman"/>
          <w:sz w:val="28"/>
          <w:szCs w:val="28"/>
        </w:rPr>
        <w:t>;</w:t>
      </w:r>
    </w:p>
    <w:p w:rsidR="0034001C" w:rsidRPr="003C75AE" w:rsidRDefault="0034001C" w:rsidP="0034001C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5AE">
        <w:rPr>
          <w:rFonts w:ascii="Times New Roman" w:hAnsi="Times New Roman" w:cs="Times New Roman"/>
          <w:b/>
          <w:sz w:val="28"/>
          <w:szCs w:val="28"/>
        </w:rPr>
        <w:t>члени ліквідаційної комісії:</w:t>
      </w:r>
    </w:p>
    <w:p w:rsidR="0034001C" w:rsidRPr="003C75AE" w:rsidRDefault="0034001C" w:rsidP="003400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75AE">
        <w:rPr>
          <w:rFonts w:ascii="Times New Roman" w:hAnsi="Times New Roman" w:cs="Times New Roman"/>
          <w:sz w:val="28"/>
          <w:szCs w:val="28"/>
        </w:rPr>
        <w:t xml:space="preserve">ДРОБИНЯК Галина Вікторівна – голова об’єднаної територіальної профспілки працівників України </w:t>
      </w:r>
      <w:proofErr w:type="spellStart"/>
      <w:r w:rsidRPr="003C75AE">
        <w:rPr>
          <w:rFonts w:ascii="Times New Roman" w:hAnsi="Times New Roman" w:cs="Times New Roman"/>
          <w:sz w:val="28"/>
          <w:szCs w:val="28"/>
        </w:rPr>
        <w:t>Сокальської</w:t>
      </w:r>
      <w:proofErr w:type="spellEnd"/>
      <w:r w:rsidRPr="003C75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C75AE">
        <w:rPr>
          <w:rFonts w:ascii="Times New Roman" w:hAnsi="Times New Roman" w:cs="Times New Roman"/>
          <w:sz w:val="28"/>
          <w:szCs w:val="28"/>
        </w:rPr>
        <w:t>Белзької</w:t>
      </w:r>
      <w:proofErr w:type="spellEnd"/>
      <w:r w:rsidRPr="003C75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C75AE">
        <w:rPr>
          <w:rFonts w:ascii="Times New Roman" w:hAnsi="Times New Roman" w:cs="Times New Roman"/>
          <w:sz w:val="28"/>
          <w:szCs w:val="28"/>
        </w:rPr>
        <w:t>Великомостівської</w:t>
      </w:r>
      <w:proofErr w:type="spellEnd"/>
      <w:r w:rsidRPr="003C75AE">
        <w:rPr>
          <w:rFonts w:ascii="Times New Roman" w:hAnsi="Times New Roman" w:cs="Times New Roman"/>
          <w:sz w:val="28"/>
          <w:szCs w:val="28"/>
        </w:rPr>
        <w:t xml:space="preserve"> міських територіальних громад, реєстраційний номер облікової картки платника податків 2224020986 (за згодою);</w:t>
      </w:r>
    </w:p>
    <w:p w:rsidR="0034001C" w:rsidRPr="003C75AE" w:rsidRDefault="0034001C" w:rsidP="003400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75AE">
        <w:rPr>
          <w:rFonts w:ascii="Times New Roman" w:hAnsi="Times New Roman" w:cs="Times New Roman"/>
          <w:sz w:val="28"/>
          <w:szCs w:val="28"/>
        </w:rPr>
        <w:t xml:space="preserve">СПІЛЬНИК Богдан </w:t>
      </w:r>
      <w:proofErr w:type="spellStart"/>
      <w:r w:rsidRPr="003C75AE">
        <w:rPr>
          <w:rFonts w:ascii="Times New Roman" w:hAnsi="Times New Roman" w:cs="Times New Roman"/>
          <w:sz w:val="28"/>
          <w:szCs w:val="28"/>
        </w:rPr>
        <w:t>Аксентійович</w:t>
      </w:r>
      <w:proofErr w:type="spellEnd"/>
      <w:r w:rsidRPr="003C75AE">
        <w:rPr>
          <w:rFonts w:ascii="Times New Roman" w:hAnsi="Times New Roman" w:cs="Times New Roman"/>
          <w:sz w:val="28"/>
          <w:szCs w:val="28"/>
        </w:rPr>
        <w:t xml:space="preserve"> – начальник групи господарського обслуговування Комунальної установи «Центр з обслуговування закладів освіти» Сокальської міської ради Львівської області, реєстраційний номер облікової картки платника податків 2045480956;</w:t>
      </w:r>
    </w:p>
    <w:p w:rsidR="0034001C" w:rsidRPr="0034001C" w:rsidRDefault="0077578A" w:rsidP="003400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ЛЯЛЬКА Ірина Любомирівна</w:t>
      </w:r>
      <w:r w:rsidR="0034001C" w:rsidRPr="003C75AE">
        <w:rPr>
          <w:rFonts w:ascii="Times New Roman" w:hAnsi="Times New Roman" w:cs="Times New Roman"/>
          <w:sz w:val="28"/>
          <w:szCs w:val="28"/>
        </w:rPr>
        <w:t xml:space="preserve"> </w:t>
      </w:r>
      <w:r w:rsidR="0034001C" w:rsidRPr="0077578A">
        <w:rPr>
          <w:rFonts w:ascii="Times New Roman" w:hAnsi="Times New Roman" w:cs="Times New Roman"/>
          <w:sz w:val="28"/>
          <w:szCs w:val="28"/>
        </w:rPr>
        <w:t>– бухгалтер Комуна</w:t>
      </w:r>
      <w:r w:rsidRPr="0077578A">
        <w:rPr>
          <w:rFonts w:ascii="Times New Roman" w:hAnsi="Times New Roman" w:cs="Times New Roman"/>
          <w:sz w:val="28"/>
          <w:szCs w:val="28"/>
        </w:rPr>
        <w:t xml:space="preserve">льної установи </w:t>
      </w:r>
      <w:r w:rsidR="0034001C" w:rsidRPr="0077578A">
        <w:rPr>
          <w:rFonts w:ascii="Times New Roman" w:hAnsi="Times New Roman" w:cs="Times New Roman"/>
          <w:sz w:val="28"/>
          <w:szCs w:val="28"/>
        </w:rPr>
        <w:t xml:space="preserve">«Центр з обслуговування закладів освіти» Сокальської міської ради Львівської області, реєстраційний номер облікової картки платника податків </w:t>
      </w:r>
      <w:r w:rsidRPr="0077578A">
        <w:rPr>
          <w:rFonts w:ascii="Times New Roman" w:hAnsi="Times New Roman" w:cs="Times New Roman"/>
          <w:sz w:val="28"/>
          <w:szCs w:val="28"/>
        </w:rPr>
        <w:t>2902414341</w:t>
      </w:r>
      <w:r w:rsidR="0034001C" w:rsidRPr="0077578A">
        <w:rPr>
          <w:rFonts w:ascii="Times New Roman" w:hAnsi="Times New Roman" w:cs="Times New Roman"/>
          <w:sz w:val="28"/>
          <w:szCs w:val="28"/>
        </w:rPr>
        <w:t>.</w:t>
      </w:r>
    </w:p>
    <w:p w:rsidR="0034001C" w:rsidRPr="0034001C" w:rsidRDefault="0034001C" w:rsidP="0034001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056B7" w:rsidRPr="00DC75E4" w:rsidRDefault="0034001C" w:rsidP="00A056B7">
      <w:pPr>
        <w:pStyle w:val="a7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A056B7">
        <w:rPr>
          <w:rFonts w:ascii="Times New Roman" w:hAnsi="Times New Roman" w:cs="Times New Roman"/>
          <w:b/>
          <w:sz w:val="28"/>
          <w:szCs w:val="24"/>
        </w:rPr>
        <w:t>Заступник  міського голови</w:t>
      </w:r>
    </w:p>
    <w:p w:rsidR="0034001C" w:rsidRPr="00A056B7" w:rsidRDefault="00A056B7" w:rsidP="00A056B7">
      <w:pPr>
        <w:pStyle w:val="a7"/>
        <w:rPr>
          <w:rFonts w:ascii="Times New Roman" w:hAnsi="Times New Roman" w:cs="Times New Roman"/>
          <w:b/>
          <w:sz w:val="28"/>
          <w:szCs w:val="24"/>
        </w:rPr>
      </w:pPr>
      <w:r w:rsidRPr="00A056B7">
        <w:rPr>
          <w:rFonts w:ascii="Times New Roman" w:hAnsi="Times New Roman" w:cs="Times New Roman"/>
          <w:b/>
          <w:sz w:val="28"/>
          <w:szCs w:val="24"/>
        </w:rPr>
        <w:t>з питань діяльності виконавчих органів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</w:t>
      </w:r>
      <w:r w:rsidR="0034001C" w:rsidRPr="00A056B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4001C" w:rsidRPr="00A056B7">
        <w:rPr>
          <w:rFonts w:ascii="Times New Roman" w:eastAsia="MS Mincho" w:hAnsi="Times New Roman" w:cs="Times New Roman"/>
          <w:b/>
          <w:sz w:val="28"/>
          <w:szCs w:val="24"/>
        </w:rPr>
        <w:t>Володимир ОГІНСЬКИЙ</w:t>
      </w:r>
    </w:p>
    <w:p w:rsidR="0034001C" w:rsidRDefault="0034001C">
      <w:pPr>
        <w:rPr>
          <w:rFonts w:ascii="Times New Roman" w:hAnsi="Times New Roman" w:cs="Times New Roman"/>
        </w:rPr>
      </w:pPr>
    </w:p>
    <w:p w:rsidR="00953F8C" w:rsidRPr="0034001C" w:rsidRDefault="00953F8C">
      <w:pPr>
        <w:rPr>
          <w:rFonts w:ascii="Times New Roman" w:hAnsi="Times New Roman" w:cs="Times New Roman"/>
        </w:rPr>
      </w:pPr>
    </w:p>
    <w:sectPr w:rsidR="00953F8C" w:rsidRPr="0034001C" w:rsidSect="008526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913" w:rsidRDefault="00611913" w:rsidP="005F4BE8">
      <w:pPr>
        <w:spacing w:after="0" w:line="240" w:lineRule="auto"/>
      </w:pPr>
      <w:r>
        <w:separator/>
      </w:r>
    </w:p>
  </w:endnote>
  <w:endnote w:type="continuationSeparator" w:id="0">
    <w:p w:rsidR="00611913" w:rsidRDefault="00611913" w:rsidP="005F4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913" w:rsidRDefault="00611913" w:rsidP="005F4BE8">
      <w:pPr>
        <w:spacing w:after="0" w:line="240" w:lineRule="auto"/>
      </w:pPr>
      <w:r>
        <w:separator/>
      </w:r>
    </w:p>
  </w:footnote>
  <w:footnote w:type="continuationSeparator" w:id="0">
    <w:p w:rsidR="00611913" w:rsidRDefault="00611913" w:rsidP="005F4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A445404"/>
    <w:multiLevelType w:val="multilevel"/>
    <w:tmpl w:val="713A28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">
    <w:nsid w:val="5AFF2447"/>
    <w:multiLevelType w:val="multilevel"/>
    <w:tmpl w:val="713A28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">
    <w:nsid w:val="6EB97BDA"/>
    <w:multiLevelType w:val="hybridMultilevel"/>
    <w:tmpl w:val="DCA8C9DC"/>
    <w:lvl w:ilvl="0" w:tplc="E7901CA2">
      <w:start w:val="1"/>
      <w:numFmt w:val="decimal"/>
      <w:lvlText w:val="%1."/>
      <w:lvlJc w:val="left"/>
      <w:pPr>
        <w:ind w:left="1212" w:hanging="50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01C"/>
    <w:rsid w:val="00024234"/>
    <w:rsid w:val="000A5199"/>
    <w:rsid w:val="000C0639"/>
    <w:rsid w:val="000D375B"/>
    <w:rsid w:val="000F0C8C"/>
    <w:rsid w:val="00103F48"/>
    <w:rsid w:val="001242C0"/>
    <w:rsid w:val="001D0B85"/>
    <w:rsid w:val="00282BB6"/>
    <w:rsid w:val="002C6DC2"/>
    <w:rsid w:val="002E4146"/>
    <w:rsid w:val="0034001C"/>
    <w:rsid w:val="00365B93"/>
    <w:rsid w:val="003C75AE"/>
    <w:rsid w:val="00430E12"/>
    <w:rsid w:val="004D2041"/>
    <w:rsid w:val="004D46A5"/>
    <w:rsid w:val="004E0371"/>
    <w:rsid w:val="004F4CFE"/>
    <w:rsid w:val="00515E64"/>
    <w:rsid w:val="00561ADA"/>
    <w:rsid w:val="00561F73"/>
    <w:rsid w:val="00567BF5"/>
    <w:rsid w:val="005B1DD4"/>
    <w:rsid w:val="005F4BE8"/>
    <w:rsid w:val="00605901"/>
    <w:rsid w:val="00611913"/>
    <w:rsid w:val="006B3D62"/>
    <w:rsid w:val="006D55F3"/>
    <w:rsid w:val="0077578A"/>
    <w:rsid w:val="007A4BEB"/>
    <w:rsid w:val="007E10AC"/>
    <w:rsid w:val="00830187"/>
    <w:rsid w:val="00852684"/>
    <w:rsid w:val="008D644E"/>
    <w:rsid w:val="00901948"/>
    <w:rsid w:val="00915BDA"/>
    <w:rsid w:val="009204EA"/>
    <w:rsid w:val="00953F8C"/>
    <w:rsid w:val="00A02904"/>
    <w:rsid w:val="00A056B7"/>
    <w:rsid w:val="00A56CD5"/>
    <w:rsid w:val="00A74202"/>
    <w:rsid w:val="00B43E5D"/>
    <w:rsid w:val="00BC369C"/>
    <w:rsid w:val="00C74018"/>
    <w:rsid w:val="00C9779C"/>
    <w:rsid w:val="00CC540C"/>
    <w:rsid w:val="00D76FC3"/>
    <w:rsid w:val="00D82ADD"/>
    <w:rsid w:val="00DA28CB"/>
    <w:rsid w:val="00DC75E4"/>
    <w:rsid w:val="00DD257F"/>
    <w:rsid w:val="00DD519A"/>
    <w:rsid w:val="00DF72B7"/>
    <w:rsid w:val="00E33555"/>
    <w:rsid w:val="00E94D3D"/>
    <w:rsid w:val="00EC0E77"/>
    <w:rsid w:val="00EE6790"/>
    <w:rsid w:val="00EF1B6C"/>
    <w:rsid w:val="00F44FC4"/>
    <w:rsid w:val="00FE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4B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01C"/>
    <w:pPr>
      <w:tabs>
        <w:tab w:val="center" w:pos="4819"/>
        <w:tab w:val="right" w:pos="9639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34001C"/>
    <w:rPr>
      <w:lang w:val="ru-RU"/>
    </w:rPr>
  </w:style>
  <w:style w:type="paragraph" w:styleId="a5">
    <w:name w:val="List Paragraph"/>
    <w:basedOn w:val="a"/>
    <w:uiPriority w:val="34"/>
    <w:qFormat/>
    <w:rsid w:val="0034001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4001C"/>
    <w:rPr>
      <w:color w:val="0000FF" w:themeColor="hyperlink"/>
      <w:u w:val="single"/>
    </w:rPr>
  </w:style>
  <w:style w:type="paragraph" w:styleId="a7">
    <w:name w:val="No Spacing"/>
    <w:uiPriority w:val="1"/>
    <w:qFormat/>
    <w:rsid w:val="0034001C"/>
    <w:pPr>
      <w:spacing w:after="0" w:line="240" w:lineRule="auto"/>
    </w:pPr>
  </w:style>
  <w:style w:type="character" w:customStyle="1" w:styleId="spanrvts0">
    <w:name w:val="span_rvts0"/>
    <w:basedOn w:val="a0"/>
    <w:rsid w:val="00430E12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430E1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30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30E1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430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0E12"/>
    <w:rPr>
      <w:rFonts w:ascii="Tahoma" w:hAnsi="Tahoma" w:cs="Tahoma"/>
      <w:sz w:val="16"/>
      <w:szCs w:val="16"/>
    </w:rPr>
  </w:style>
  <w:style w:type="character" w:customStyle="1" w:styleId="arvts96">
    <w:name w:val="a_rvts96"/>
    <w:basedOn w:val="a0"/>
    <w:rsid w:val="001D0B85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character" w:customStyle="1" w:styleId="spanrvts23">
    <w:name w:val="span_rvts23"/>
    <w:basedOn w:val="a0"/>
    <w:rsid w:val="00F44FC4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9">
    <w:name w:val="span_rvts9"/>
    <w:basedOn w:val="a0"/>
    <w:rsid w:val="00F44FC4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rsid w:val="00F44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F44FC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4">
    <w:name w:val="rvps14"/>
    <w:basedOn w:val="a"/>
    <w:rsid w:val="00F44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2">
    <w:name w:val="rvps12"/>
    <w:basedOn w:val="a"/>
    <w:rsid w:val="00F44FC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5F4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footer"/>
    <w:basedOn w:val="a"/>
    <w:link w:val="ae"/>
    <w:uiPriority w:val="99"/>
    <w:unhideWhenUsed/>
    <w:rsid w:val="005F4B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F4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4B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01C"/>
    <w:pPr>
      <w:tabs>
        <w:tab w:val="center" w:pos="4819"/>
        <w:tab w:val="right" w:pos="9639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34001C"/>
    <w:rPr>
      <w:lang w:val="ru-RU"/>
    </w:rPr>
  </w:style>
  <w:style w:type="paragraph" w:styleId="a5">
    <w:name w:val="List Paragraph"/>
    <w:basedOn w:val="a"/>
    <w:uiPriority w:val="34"/>
    <w:qFormat/>
    <w:rsid w:val="0034001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4001C"/>
    <w:rPr>
      <w:color w:val="0000FF" w:themeColor="hyperlink"/>
      <w:u w:val="single"/>
    </w:rPr>
  </w:style>
  <w:style w:type="paragraph" w:styleId="a7">
    <w:name w:val="No Spacing"/>
    <w:uiPriority w:val="1"/>
    <w:qFormat/>
    <w:rsid w:val="0034001C"/>
    <w:pPr>
      <w:spacing w:after="0" w:line="240" w:lineRule="auto"/>
    </w:pPr>
  </w:style>
  <w:style w:type="character" w:customStyle="1" w:styleId="spanrvts0">
    <w:name w:val="span_rvts0"/>
    <w:basedOn w:val="a0"/>
    <w:rsid w:val="00430E12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430E1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30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30E1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430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0E12"/>
    <w:rPr>
      <w:rFonts w:ascii="Tahoma" w:hAnsi="Tahoma" w:cs="Tahoma"/>
      <w:sz w:val="16"/>
      <w:szCs w:val="16"/>
    </w:rPr>
  </w:style>
  <w:style w:type="character" w:customStyle="1" w:styleId="arvts96">
    <w:name w:val="a_rvts96"/>
    <w:basedOn w:val="a0"/>
    <w:rsid w:val="001D0B85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character" w:customStyle="1" w:styleId="spanrvts23">
    <w:name w:val="span_rvts23"/>
    <w:basedOn w:val="a0"/>
    <w:rsid w:val="00F44FC4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9">
    <w:name w:val="span_rvts9"/>
    <w:basedOn w:val="a0"/>
    <w:rsid w:val="00F44FC4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rsid w:val="00F44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F44FC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4">
    <w:name w:val="rvps14"/>
    <w:basedOn w:val="a"/>
    <w:rsid w:val="00F44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2">
    <w:name w:val="rvps12"/>
    <w:basedOn w:val="a"/>
    <w:rsid w:val="00F44FC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5F4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footer"/>
    <w:basedOn w:val="a"/>
    <w:link w:val="ae"/>
    <w:uiPriority w:val="99"/>
    <w:unhideWhenUsed/>
    <w:rsid w:val="005F4B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F4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hrr.gov.ua/images/%D0%B4%D0%BE%D0%B4%D0%B0%D1%82%D0%BE%D0%BA%20%D0%BB%D1%96%D0%BA%D0%B2%D1%96%D0%B4%20%D0%97%D0%B5%D0%BB%D0%B5%D0%BD.%2016.zi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A0CCE-B5F5-4AB2-8837-740A50D28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2908</Words>
  <Characters>1658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Слободян Т.Р</cp:lastModifiedBy>
  <cp:revision>10</cp:revision>
  <cp:lastPrinted>2024-01-02T13:57:00Z</cp:lastPrinted>
  <dcterms:created xsi:type="dcterms:W3CDTF">2025-01-08T15:07:00Z</dcterms:created>
  <dcterms:modified xsi:type="dcterms:W3CDTF">2025-01-20T14:59:00Z</dcterms:modified>
</cp:coreProperties>
</file>